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A4CC" w14:textId="77777777"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14:anchorId="6917FB3E" wp14:editId="580E5DDA">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14:paraId="68FCE027"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7FB3E" id="_x0000_t202" coordsize="21600,21600" o:spt="202" path="m,l,21600r21600,l21600,xe">
                <v:stroke joinstyle="miter"/>
                <v:path gradientshapeok="t" o:connecttype="rect"/>
              </v:shapetype>
              <v:shape id="Text Box 34" o:spid="_x0000_s1026"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">
                <v:textbox inset="5.85pt,.7pt,5.85pt,.7pt">
                  <w:txbxContent>
                    <w:p w14:paraId="68FCE027"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14:paraId="331EFA54" w14:textId="77777777"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14:paraId="0F022595" w14:textId="77777777" w:rsidR="008C6898" w:rsidRDefault="00CE1D96" w:rsidP="008C6898">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8C6898" w:rsidRPr="008C6898">
        <w:rPr>
          <w:rFonts w:ascii="ＭＳ 明朝" w:hAnsi="ＭＳ 明朝" w:hint="eastAsia"/>
          <w:sz w:val="24"/>
          <w:szCs w:val="32"/>
        </w:rPr>
        <w:t>令和５年度被災地域における水産加工事業者を始めとする</w:t>
      </w:r>
    </w:p>
    <w:p w14:paraId="467648A6" w14:textId="24F96771" w:rsidR="00CE1D96" w:rsidRPr="00CE1D96" w:rsidRDefault="008C6898" w:rsidP="008C6898">
      <w:pPr>
        <w:overflowPunct w:val="0"/>
        <w:snapToGrid w:val="0"/>
        <w:jc w:val="center"/>
        <w:textAlignment w:val="baseline"/>
        <w:rPr>
          <w:rFonts w:ascii="ＭＳ 明朝" w:hAnsi="ＭＳ 明朝"/>
          <w:sz w:val="24"/>
          <w:szCs w:val="32"/>
        </w:rPr>
      </w:pPr>
      <w:r w:rsidRPr="008C6898">
        <w:rPr>
          <w:rFonts w:ascii="ＭＳ 明朝" w:hAnsi="ＭＳ 明朝" w:hint="eastAsia"/>
          <w:sz w:val="24"/>
          <w:szCs w:val="32"/>
        </w:rPr>
        <w:t>関係事業者等に対するALPS処理水の安全性等に関する理解醸成事業</w:t>
      </w:r>
      <w:r w:rsidR="00CE1D96"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14:paraId="67FA2B64" w14:textId="77777777" w:rsidTr="004206A6">
        <w:tc>
          <w:tcPr>
            <w:tcW w:w="1129" w:type="dxa"/>
            <w:shd w:val="clear" w:color="auto" w:fill="auto"/>
          </w:tcPr>
          <w:p w14:paraId="42CDE3DE" w14:textId="77777777"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14:paraId="6FAB9423"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14:paraId="245EF069" w14:textId="77777777" w:rsidR="003770EA" w:rsidRPr="000B5128" w:rsidRDefault="003770EA" w:rsidP="003770EA">
            <w:pPr>
              <w:overflowPunct w:val="0"/>
              <w:textAlignment w:val="baseline"/>
              <w:rPr>
                <w:rFonts w:ascii="ＭＳ 明朝" w:hAnsi="ＭＳ 明朝" w:cs="ＭＳ 明朝"/>
                <w:kern w:val="0"/>
                <w:szCs w:val="21"/>
              </w:rPr>
            </w:pPr>
          </w:p>
          <w:p w14:paraId="6939C2FC"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28ADB0B" w14:textId="77777777" w:rsidTr="004206A6">
        <w:tc>
          <w:tcPr>
            <w:tcW w:w="1129" w:type="dxa"/>
            <w:shd w:val="clear" w:color="auto" w:fill="auto"/>
          </w:tcPr>
          <w:p w14:paraId="035F801C"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14:paraId="01C2716A" w14:textId="77777777" w:rsidR="003770EA" w:rsidRPr="000B5128" w:rsidRDefault="003770EA" w:rsidP="003770EA">
            <w:pPr>
              <w:overflowPunct w:val="0"/>
              <w:textAlignment w:val="baseline"/>
              <w:rPr>
                <w:rFonts w:ascii="ＭＳ 明朝" w:hAnsi="ＭＳ 明朝" w:cs="ＭＳ 明朝"/>
                <w:kern w:val="0"/>
                <w:szCs w:val="21"/>
              </w:rPr>
            </w:pPr>
          </w:p>
          <w:p w14:paraId="1B85AEAD"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51E1DC1B" w14:textId="77777777" w:rsidTr="004206A6">
        <w:tc>
          <w:tcPr>
            <w:tcW w:w="1129" w:type="dxa"/>
            <w:shd w:val="clear" w:color="auto" w:fill="auto"/>
          </w:tcPr>
          <w:p w14:paraId="54022EAE"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14:paraId="72C5A273" w14:textId="77777777" w:rsidR="003770EA" w:rsidRPr="000B5128" w:rsidRDefault="003770EA" w:rsidP="003770EA">
            <w:pPr>
              <w:overflowPunct w:val="0"/>
              <w:textAlignment w:val="baseline"/>
              <w:rPr>
                <w:rFonts w:ascii="ＭＳ 明朝" w:hAnsi="ＭＳ 明朝" w:cs="ＭＳ 明朝"/>
                <w:kern w:val="0"/>
                <w:szCs w:val="21"/>
              </w:rPr>
            </w:pPr>
          </w:p>
          <w:p w14:paraId="22F5FC6E"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BF73205" w14:textId="77777777" w:rsidTr="004206A6">
        <w:tc>
          <w:tcPr>
            <w:tcW w:w="1129" w:type="dxa"/>
            <w:shd w:val="clear" w:color="auto" w:fill="auto"/>
          </w:tcPr>
          <w:p w14:paraId="60C5D0F9"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14:paraId="1FEEC025" w14:textId="77777777" w:rsidR="003770EA" w:rsidRPr="000B5128" w:rsidRDefault="003770EA" w:rsidP="003770EA">
            <w:pPr>
              <w:overflowPunct w:val="0"/>
              <w:textAlignment w:val="baseline"/>
              <w:rPr>
                <w:rFonts w:ascii="ＭＳ 明朝" w:hAnsi="ＭＳ 明朝" w:cs="ＭＳ 明朝"/>
                <w:kern w:val="0"/>
                <w:szCs w:val="21"/>
              </w:rPr>
            </w:pPr>
          </w:p>
          <w:p w14:paraId="254DFD32"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1B4F85B8" w14:textId="77777777" w:rsidTr="004206A6">
        <w:tc>
          <w:tcPr>
            <w:tcW w:w="1129" w:type="dxa"/>
            <w:shd w:val="clear" w:color="auto" w:fill="auto"/>
          </w:tcPr>
          <w:p w14:paraId="1546AEE7"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53B09987" w14:textId="77777777"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14:paraId="38FEA011"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CE7AA7C" w14:textId="77777777" w:rsidTr="004206A6">
        <w:tc>
          <w:tcPr>
            <w:tcW w:w="9736" w:type="dxa"/>
            <w:gridSpan w:val="2"/>
            <w:shd w:val="clear" w:color="auto" w:fill="auto"/>
          </w:tcPr>
          <w:p w14:paraId="54C999A4"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55181273" w14:textId="77777777" w:rsidR="003770EA" w:rsidRPr="000B5128" w:rsidRDefault="003770EA" w:rsidP="003770EA">
            <w:pPr>
              <w:overflowPunct w:val="0"/>
              <w:textAlignment w:val="baseline"/>
              <w:rPr>
                <w:rFonts w:ascii="ＭＳ 明朝" w:hAnsi="ＭＳ 明朝" w:cs="ＭＳ 明朝"/>
                <w:kern w:val="0"/>
                <w:szCs w:val="21"/>
              </w:rPr>
            </w:pPr>
          </w:p>
          <w:p w14:paraId="1788B8DF" w14:textId="77777777" w:rsidR="003770EA" w:rsidRPr="000B5128" w:rsidRDefault="003770EA" w:rsidP="003770EA">
            <w:pPr>
              <w:overflowPunct w:val="0"/>
              <w:textAlignment w:val="baseline"/>
              <w:rPr>
                <w:rFonts w:ascii="ＭＳ 明朝" w:hAnsi="ＭＳ 明朝" w:cs="ＭＳ 明朝"/>
                <w:kern w:val="0"/>
                <w:szCs w:val="21"/>
              </w:rPr>
            </w:pPr>
          </w:p>
          <w:p w14:paraId="7328F67C" w14:textId="77777777" w:rsidR="003770EA" w:rsidRPr="000B5128" w:rsidRDefault="003770EA" w:rsidP="003770EA">
            <w:pPr>
              <w:overflowPunct w:val="0"/>
              <w:textAlignment w:val="baseline"/>
              <w:rPr>
                <w:rFonts w:ascii="ＭＳ 明朝" w:hAnsi="ＭＳ 明朝" w:cs="ＭＳ 明朝"/>
                <w:kern w:val="0"/>
                <w:szCs w:val="21"/>
              </w:rPr>
            </w:pPr>
          </w:p>
          <w:p w14:paraId="0584EB16" w14:textId="77777777" w:rsidR="003770EA" w:rsidRPr="000B5128" w:rsidRDefault="003770EA" w:rsidP="003770EA">
            <w:pPr>
              <w:overflowPunct w:val="0"/>
              <w:textAlignment w:val="baseline"/>
              <w:rPr>
                <w:rFonts w:ascii="ＭＳ 明朝" w:hAnsi="ＭＳ 明朝" w:cs="ＭＳ 明朝"/>
                <w:kern w:val="0"/>
                <w:szCs w:val="21"/>
              </w:rPr>
            </w:pPr>
          </w:p>
          <w:p w14:paraId="573B5E2B" w14:textId="77777777" w:rsidR="003770EA" w:rsidRPr="000B5128" w:rsidRDefault="003770EA" w:rsidP="003770EA">
            <w:pPr>
              <w:overflowPunct w:val="0"/>
              <w:textAlignment w:val="baseline"/>
              <w:rPr>
                <w:rFonts w:ascii="ＭＳ 明朝" w:hAnsi="ＭＳ 明朝" w:cs="ＭＳ 明朝"/>
                <w:kern w:val="0"/>
                <w:szCs w:val="21"/>
              </w:rPr>
            </w:pPr>
          </w:p>
          <w:p w14:paraId="1B9873C9" w14:textId="77777777" w:rsidR="003770EA" w:rsidRPr="000B5128" w:rsidRDefault="003770EA" w:rsidP="003770EA">
            <w:pPr>
              <w:overflowPunct w:val="0"/>
              <w:textAlignment w:val="baseline"/>
              <w:rPr>
                <w:rFonts w:ascii="ＭＳ 明朝" w:hAnsi="ＭＳ 明朝" w:cs="ＭＳ 明朝"/>
                <w:kern w:val="0"/>
                <w:szCs w:val="21"/>
              </w:rPr>
            </w:pPr>
          </w:p>
          <w:p w14:paraId="429EA988" w14:textId="77777777" w:rsidR="003770EA" w:rsidRPr="000B5128" w:rsidRDefault="003770EA" w:rsidP="003770EA">
            <w:pPr>
              <w:overflowPunct w:val="0"/>
              <w:textAlignment w:val="baseline"/>
              <w:rPr>
                <w:rFonts w:ascii="ＭＳ 明朝" w:hAnsi="ＭＳ 明朝" w:cs="ＭＳ 明朝"/>
                <w:kern w:val="0"/>
                <w:szCs w:val="21"/>
              </w:rPr>
            </w:pPr>
          </w:p>
          <w:p w14:paraId="5BDA9322" w14:textId="77777777" w:rsidR="003770EA" w:rsidRPr="000B5128" w:rsidRDefault="003770EA" w:rsidP="003770EA">
            <w:pPr>
              <w:overflowPunct w:val="0"/>
              <w:textAlignment w:val="baseline"/>
              <w:rPr>
                <w:rFonts w:ascii="ＭＳ 明朝" w:hAnsi="ＭＳ 明朝" w:cs="ＭＳ 明朝"/>
                <w:kern w:val="0"/>
                <w:szCs w:val="21"/>
              </w:rPr>
            </w:pPr>
          </w:p>
          <w:p w14:paraId="6B4B5930" w14:textId="77777777" w:rsidR="003770EA" w:rsidRPr="000B5128" w:rsidRDefault="003770EA" w:rsidP="003770EA">
            <w:pPr>
              <w:overflowPunct w:val="0"/>
              <w:textAlignment w:val="baseline"/>
              <w:rPr>
                <w:rFonts w:ascii="ＭＳ 明朝" w:hAnsi="ＭＳ 明朝" w:cs="ＭＳ 明朝"/>
                <w:kern w:val="0"/>
                <w:szCs w:val="21"/>
              </w:rPr>
            </w:pPr>
          </w:p>
          <w:p w14:paraId="44A97E79" w14:textId="77777777" w:rsidR="003770EA" w:rsidRPr="000B5128" w:rsidRDefault="003770EA" w:rsidP="003770EA">
            <w:pPr>
              <w:overflowPunct w:val="0"/>
              <w:textAlignment w:val="baseline"/>
              <w:rPr>
                <w:rFonts w:ascii="ＭＳ 明朝" w:hAnsi="ＭＳ 明朝" w:cs="ＭＳ 明朝"/>
                <w:kern w:val="0"/>
                <w:szCs w:val="21"/>
              </w:rPr>
            </w:pPr>
          </w:p>
          <w:p w14:paraId="3565C17F" w14:textId="77777777" w:rsidR="003770EA" w:rsidRPr="000B5128" w:rsidRDefault="003770EA" w:rsidP="003770EA">
            <w:pPr>
              <w:overflowPunct w:val="0"/>
              <w:textAlignment w:val="baseline"/>
              <w:rPr>
                <w:rFonts w:ascii="ＭＳ 明朝" w:hAnsi="ＭＳ 明朝"/>
                <w:spacing w:val="2"/>
                <w:kern w:val="0"/>
                <w:szCs w:val="21"/>
              </w:rPr>
            </w:pPr>
          </w:p>
          <w:p w14:paraId="1BBD014D"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529017AF" w14:textId="77777777" w:rsidTr="004206A6">
        <w:tc>
          <w:tcPr>
            <w:tcW w:w="9736" w:type="dxa"/>
            <w:gridSpan w:val="2"/>
            <w:shd w:val="clear" w:color="auto" w:fill="auto"/>
          </w:tcPr>
          <w:p w14:paraId="1E8423C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4E5D3CC5" w14:textId="77777777" w:rsidR="003770EA" w:rsidRPr="000B5128" w:rsidRDefault="003770EA" w:rsidP="003770EA">
            <w:pPr>
              <w:overflowPunct w:val="0"/>
              <w:textAlignment w:val="baseline"/>
              <w:rPr>
                <w:rFonts w:ascii="ＭＳ 明朝" w:hAnsi="ＭＳ 明朝" w:cs="ＭＳ 明朝"/>
                <w:kern w:val="0"/>
                <w:szCs w:val="21"/>
              </w:rPr>
            </w:pPr>
          </w:p>
          <w:p w14:paraId="69F1233C" w14:textId="77777777" w:rsidR="003770EA" w:rsidRPr="000B5128" w:rsidRDefault="003770EA" w:rsidP="003770EA">
            <w:pPr>
              <w:overflowPunct w:val="0"/>
              <w:textAlignment w:val="baseline"/>
              <w:rPr>
                <w:rFonts w:ascii="ＭＳ 明朝" w:hAnsi="ＭＳ 明朝" w:cs="ＭＳ 明朝"/>
                <w:kern w:val="0"/>
                <w:szCs w:val="21"/>
              </w:rPr>
            </w:pPr>
          </w:p>
          <w:p w14:paraId="62E1B48C" w14:textId="77777777" w:rsidR="003770EA" w:rsidRPr="000B5128" w:rsidRDefault="003770EA" w:rsidP="003770EA">
            <w:pPr>
              <w:overflowPunct w:val="0"/>
              <w:textAlignment w:val="baseline"/>
              <w:rPr>
                <w:rFonts w:ascii="ＭＳ 明朝" w:hAnsi="ＭＳ 明朝" w:cs="ＭＳ 明朝"/>
                <w:kern w:val="0"/>
                <w:szCs w:val="21"/>
              </w:rPr>
            </w:pPr>
          </w:p>
          <w:p w14:paraId="07D85374" w14:textId="77777777" w:rsidR="003770EA" w:rsidRPr="000B5128" w:rsidRDefault="003770EA" w:rsidP="003770EA">
            <w:pPr>
              <w:overflowPunct w:val="0"/>
              <w:textAlignment w:val="baseline"/>
              <w:rPr>
                <w:rFonts w:ascii="ＭＳ 明朝" w:hAnsi="ＭＳ 明朝" w:cs="ＭＳ 明朝"/>
                <w:kern w:val="0"/>
                <w:szCs w:val="21"/>
              </w:rPr>
            </w:pPr>
          </w:p>
          <w:p w14:paraId="11062E88" w14:textId="77777777" w:rsidR="003770EA" w:rsidRPr="000B5128" w:rsidRDefault="003770EA" w:rsidP="003770EA">
            <w:pPr>
              <w:overflowPunct w:val="0"/>
              <w:textAlignment w:val="baseline"/>
              <w:rPr>
                <w:rFonts w:ascii="ＭＳ 明朝" w:hAnsi="ＭＳ 明朝" w:cs="ＭＳ 明朝"/>
                <w:kern w:val="0"/>
                <w:szCs w:val="21"/>
              </w:rPr>
            </w:pPr>
          </w:p>
          <w:p w14:paraId="3533E362" w14:textId="77777777" w:rsidR="003770EA" w:rsidRPr="000B5128" w:rsidRDefault="003770EA" w:rsidP="003770EA">
            <w:pPr>
              <w:overflowPunct w:val="0"/>
              <w:textAlignment w:val="baseline"/>
              <w:rPr>
                <w:rFonts w:ascii="ＭＳ 明朝" w:hAnsi="ＭＳ 明朝" w:cs="ＭＳ 明朝"/>
                <w:kern w:val="0"/>
                <w:szCs w:val="21"/>
              </w:rPr>
            </w:pPr>
          </w:p>
          <w:p w14:paraId="22A7077C" w14:textId="77777777" w:rsidR="003770EA" w:rsidRPr="000B5128" w:rsidRDefault="003770EA" w:rsidP="003770EA">
            <w:pPr>
              <w:overflowPunct w:val="0"/>
              <w:textAlignment w:val="baseline"/>
              <w:rPr>
                <w:rFonts w:ascii="ＭＳ 明朝" w:hAnsi="ＭＳ 明朝" w:cs="ＭＳ 明朝"/>
                <w:kern w:val="0"/>
                <w:szCs w:val="21"/>
              </w:rPr>
            </w:pPr>
          </w:p>
          <w:p w14:paraId="7CD6F490" w14:textId="77777777" w:rsidR="003770EA" w:rsidRPr="000B5128" w:rsidRDefault="003770EA" w:rsidP="003770EA">
            <w:pPr>
              <w:overflowPunct w:val="0"/>
              <w:textAlignment w:val="baseline"/>
              <w:rPr>
                <w:rFonts w:ascii="ＭＳ 明朝" w:hAnsi="ＭＳ 明朝" w:cs="ＭＳ 明朝"/>
                <w:kern w:val="0"/>
                <w:szCs w:val="21"/>
              </w:rPr>
            </w:pPr>
          </w:p>
          <w:p w14:paraId="5D713451" w14:textId="77777777" w:rsidR="003770EA" w:rsidRPr="000B5128" w:rsidRDefault="003770EA" w:rsidP="003770EA">
            <w:pPr>
              <w:overflowPunct w:val="0"/>
              <w:textAlignment w:val="baseline"/>
              <w:rPr>
                <w:rFonts w:ascii="ＭＳ 明朝" w:hAnsi="ＭＳ 明朝" w:cs="ＭＳ 明朝"/>
                <w:kern w:val="0"/>
                <w:szCs w:val="21"/>
              </w:rPr>
            </w:pPr>
          </w:p>
          <w:p w14:paraId="5AF0F8F1" w14:textId="77777777" w:rsidR="003770EA" w:rsidRPr="000B5128" w:rsidRDefault="003770EA" w:rsidP="003770EA">
            <w:pPr>
              <w:overflowPunct w:val="0"/>
              <w:textAlignment w:val="baseline"/>
              <w:rPr>
                <w:rFonts w:ascii="ＭＳ 明朝" w:hAnsi="ＭＳ 明朝" w:cs="ＭＳ 明朝"/>
                <w:kern w:val="0"/>
                <w:szCs w:val="21"/>
              </w:rPr>
            </w:pPr>
          </w:p>
          <w:p w14:paraId="698B1681" w14:textId="77777777" w:rsidR="003770EA" w:rsidRPr="000B5128" w:rsidRDefault="003770EA" w:rsidP="003770EA">
            <w:pPr>
              <w:overflowPunct w:val="0"/>
              <w:textAlignment w:val="baseline"/>
              <w:rPr>
                <w:rFonts w:ascii="ＭＳ 明朝" w:hAnsi="ＭＳ 明朝" w:cs="ＭＳ 明朝"/>
                <w:kern w:val="0"/>
                <w:szCs w:val="21"/>
              </w:rPr>
            </w:pPr>
          </w:p>
          <w:p w14:paraId="17EB54B7" w14:textId="77777777" w:rsidR="003770EA" w:rsidRPr="000B5128" w:rsidRDefault="003770EA" w:rsidP="003770EA">
            <w:pPr>
              <w:overflowPunct w:val="0"/>
              <w:textAlignment w:val="baseline"/>
              <w:rPr>
                <w:rFonts w:ascii="ＭＳ 明朝" w:hAnsi="ＭＳ 明朝" w:cs="ＭＳ 明朝"/>
                <w:kern w:val="0"/>
                <w:szCs w:val="21"/>
              </w:rPr>
            </w:pPr>
          </w:p>
          <w:p w14:paraId="3A1DC201" w14:textId="77777777" w:rsidR="00104D95" w:rsidRPr="000B5128" w:rsidRDefault="00104D95" w:rsidP="003770EA">
            <w:pPr>
              <w:overflowPunct w:val="0"/>
              <w:textAlignment w:val="baseline"/>
              <w:rPr>
                <w:rFonts w:ascii="ＭＳ 明朝" w:hAnsi="ＭＳ 明朝" w:cs="ＭＳ 明朝"/>
                <w:kern w:val="0"/>
                <w:szCs w:val="21"/>
              </w:rPr>
            </w:pPr>
          </w:p>
          <w:p w14:paraId="22A86BD1" w14:textId="77777777" w:rsidR="003770EA" w:rsidRPr="000B5128" w:rsidRDefault="003770EA" w:rsidP="003770EA">
            <w:pPr>
              <w:overflowPunct w:val="0"/>
              <w:textAlignment w:val="baseline"/>
              <w:rPr>
                <w:rFonts w:ascii="ＭＳ 明朝" w:hAnsi="ＭＳ 明朝" w:cs="ＭＳ 明朝"/>
                <w:kern w:val="0"/>
                <w:szCs w:val="21"/>
              </w:rPr>
            </w:pPr>
          </w:p>
          <w:p w14:paraId="323D0765" w14:textId="77777777" w:rsidR="003770EA" w:rsidRPr="000B5128" w:rsidRDefault="003770EA" w:rsidP="003770EA">
            <w:pPr>
              <w:overflowPunct w:val="0"/>
              <w:textAlignment w:val="baseline"/>
              <w:rPr>
                <w:rFonts w:ascii="ＭＳ 明朝" w:hAnsi="ＭＳ 明朝" w:cs="ＭＳ 明朝"/>
                <w:kern w:val="0"/>
                <w:szCs w:val="21"/>
              </w:rPr>
            </w:pPr>
          </w:p>
          <w:p w14:paraId="6A5178B1" w14:textId="77777777" w:rsidR="003770EA" w:rsidRPr="000B5128" w:rsidRDefault="003770EA" w:rsidP="003770EA">
            <w:pPr>
              <w:overflowPunct w:val="0"/>
              <w:textAlignment w:val="baseline"/>
              <w:rPr>
                <w:rFonts w:ascii="ＭＳ 明朝" w:hAnsi="ＭＳ 明朝" w:cs="ＭＳ 明朝"/>
                <w:kern w:val="0"/>
                <w:szCs w:val="21"/>
              </w:rPr>
            </w:pPr>
          </w:p>
        </w:tc>
      </w:tr>
    </w:tbl>
    <w:p w14:paraId="7CE9784D" w14:textId="77777777" w:rsidR="003042C9" w:rsidRPr="007A3F1A" w:rsidRDefault="003042C9" w:rsidP="003042C9">
      <w:pPr>
        <w:suppressAutoHyphens/>
        <w:wordWrap w:val="0"/>
        <w:jc w:val="left"/>
        <w:textAlignment w:val="baseline"/>
        <w:rPr>
          <w:rFonts w:ascii="ＭＳ 明朝" w:hAnsi="ＭＳ 明朝" w:cs="ＭＳ Ｐゴシック"/>
        </w:rPr>
      </w:pPr>
    </w:p>
    <w:p w14:paraId="23B9191C" w14:textId="77777777"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mc:AlternateContent>
          <mc:Choice Requires="wps">
            <w:drawing>
              <wp:anchor distT="0" distB="0" distL="114300" distR="114300" simplePos="0" relativeHeight="251656704" behindDoc="0" locked="0" layoutInCell="1" allowOverlap="1" wp14:anchorId="3A33565A" wp14:editId="5E849296">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14:paraId="7C5CCCC7"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3565A" id="Text Box 24" o:spid="_x0000_s1027"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">
                <v:textbox inset="5.85pt,.7pt,5.85pt,.7pt">
                  <w:txbxContent>
                    <w:p w14:paraId="7C5CCCC7"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14:paraId="0F0519D2" w14:textId="77777777"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51BC4E2D" w14:textId="77777777"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14:anchorId="1EF860CE" wp14:editId="39A69049">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14:paraId="400FF9BA" w14:textId="77777777"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14:anchorId="45FA0501" wp14:editId="239ED1F4">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14:paraId="3FEC2532" w14:textId="77777777" w:rsidR="00E0520B" w:rsidRPr="000B5128" w:rsidRDefault="00E0520B" w:rsidP="0081718E">
      <w:pPr>
        <w:overflowPunct w:val="0"/>
        <w:jc w:val="left"/>
        <w:textAlignment w:val="baseline"/>
        <w:rPr>
          <w:rFonts w:ascii="ＭＳ 明朝" w:hAnsi="ＭＳ 明朝" w:cs="ＭＳ 明朝"/>
          <w:kern w:val="0"/>
          <w:szCs w:val="21"/>
        </w:rPr>
      </w:pPr>
    </w:p>
    <w:p w14:paraId="615BB3B9" w14:textId="77777777"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14:anchorId="1EE94846" wp14:editId="7686559B">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14:paraId="160AA1C4" w14:textId="77777777"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14:anchorId="1A8F13A5" wp14:editId="7DF16FFD">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14:paraId="30ECA2B6"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14:anchorId="32622EF4" wp14:editId="7BB00BCC">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14:paraId="2D419344"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2EF4" id="Text Box 20" o:spid="_x0000_s1028"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F1GgIAADAEAAAOAAAAZHJzL2Uyb0RvYy54bWysU9tu2zAMfR+wfxD0vthJlzUx4hRdugwD&#10;ugvQ7QMUWY6FyaJGKbGzrx8lu2l2exnmB0E0qUPy8HB107eGHRV6Dbbk00nOmbISKm33Jf/yefti&#10;w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">
                <v:textbox inset="5.85pt,.7pt,5.85pt,.7pt">
                  <w:txbxContent>
                    <w:p w14:paraId="2D419344"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14:paraId="012AF70A" w14:textId="77777777" w:rsidR="0046424A" w:rsidRPr="000B5128" w:rsidRDefault="0046424A" w:rsidP="0081718E">
      <w:pPr>
        <w:overflowPunct w:val="0"/>
        <w:jc w:val="center"/>
        <w:textAlignment w:val="baseline"/>
        <w:rPr>
          <w:rFonts w:ascii="ＭＳ 明朝" w:hAnsi="ＭＳ 明朝"/>
          <w:spacing w:val="2"/>
          <w:kern w:val="0"/>
          <w:szCs w:val="21"/>
        </w:rPr>
      </w:pPr>
    </w:p>
    <w:p w14:paraId="6853E2B8" w14:textId="77777777" w:rsidR="0046424A" w:rsidRPr="000B5128" w:rsidRDefault="0046424A" w:rsidP="0046424A">
      <w:pPr>
        <w:overflowPunct w:val="0"/>
        <w:textAlignment w:val="baseline"/>
        <w:rPr>
          <w:rFonts w:ascii="ＭＳ 明朝" w:hAnsi="ＭＳ 明朝"/>
          <w:spacing w:val="2"/>
          <w:kern w:val="0"/>
          <w:szCs w:val="21"/>
        </w:rPr>
      </w:pPr>
    </w:p>
    <w:p w14:paraId="752D8D80"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14:paraId="6F9A58F0"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14:paraId="0F52EFB1" w14:textId="77777777"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14:paraId="7BC2208E" w14:textId="77777777"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14:paraId="6167DDD2"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68B5B367"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1DB068C3"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13AFBB5D" w14:textId="77777777" w:rsidR="0046424A" w:rsidRPr="000B5128" w:rsidRDefault="0046424A" w:rsidP="0046424A">
      <w:pPr>
        <w:overflowPunct w:val="0"/>
        <w:textAlignment w:val="baseline"/>
        <w:rPr>
          <w:rFonts w:ascii="ＭＳ 明朝" w:hAnsi="ＭＳ 明朝"/>
          <w:spacing w:val="2"/>
          <w:kern w:val="0"/>
          <w:szCs w:val="21"/>
        </w:rPr>
      </w:pPr>
    </w:p>
    <w:p w14:paraId="57B38CF1" w14:textId="77777777" w:rsidR="0046424A" w:rsidRPr="000B5128" w:rsidRDefault="0046424A" w:rsidP="0046424A">
      <w:pPr>
        <w:overflowPunct w:val="0"/>
        <w:textAlignment w:val="baseline"/>
        <w:rPr>
          <w:rFonts w:ascii="ＭＳ 明朝" w:hAnsi="ＭＳ 明朝"/>
          <w:spacing w:val="2"/>
          <w:kern w:val="0"/>
          <w:szCs w:val="21"/>
        </w:rPr>
      </w:pPr>
    </w:p>
    <w:p w14:paraId="1E32CF32"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1E437C3F" w14:textId="77777777" w:rsidR="0046424A" w:rsidRPr="000B5128" w:rsidRDefault="0046424A" w:rsidP="0046424A">
      <w:pPr>
        <w:overflowPunct w:val="0"/>
        <w:textAlignment w:val="baseline"/>
        <w:rPr>
          <w:rFonts w:ascii="ＭＳ 明朝" w:hAnsi="ＭＳ 明朝"/>
          <w:spacing w:val="2"/>
          <w:kern w:val="0"/>
          <w:szCs w:val="21"/>
        </w:rPr>
      </w:pPr>
    </w:p>
    <w:p w14:paraId="1E023084" w14:textId="77777777" w:rsidR="0046424A" w:rsidRPr="000B5128" w:rsidRDefault="0046424A" w:rsidP="0046424A">
      <w:pPr>
        <w:overflowPunct w:val="0"/>
        <w:textAlignment w:val="baseline"/>
        <w:rPr>
          <w:rFonts w:ascii="ＭＳ 明朝" w:hAnsi="ＭＳ 明朝"/>
          <w:spacing w:val="2"/>
          <w:kern w:val="0"/>
          <w:szCs w:val="21"/>
        </w:rPr>
      </w:pPr>
    </w:p>
    <w:p w14:paraId="550BF13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463102AD" w14:textId="77777777" w:rsidR="0046424A" w:rsidRPr="000B5128" w:rsidRDefault="0046424A" w:rsidP="0046424A">
      <w:pPr>
        <w:overflowPunct w:val="0"/>
        <w:textAlignment w:val="baseline"/>
        <w:rPr>
          <w:rFonts w:ascii="ＭＳ 明朝" w:hAnsi="ＭＳ 明朝"/>
          <w:spacing w:val="2"/>
          <w:kern w:val="0"/>
          <w:szCs w:val="21"/>
        </w:rPr>
      </w:pPr>
    </w:p>
    <w:p w14:paraId="614075D2"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00F4E45E" w14:textId="77777777" w:rsidR="0046424A" w:rsidRPr="000B5128" w:rsidRDefault="0046424A" w:rsidP="0046424A">
      <w:pPr>
        <w:overflowPunct w:val="0"/>
        <w:textAlignment w:val="baseline"/>
        <w:rPr>
          <w:rFonts w:ascii="ＭＳ 明朝" w:hAnsi="ＭＳ 明朝"/>
          <w:spacing w:val="2"/>
          <w:kern w:val="0"/>
          <w:szCs w:val="21"/>
        </w:rPr>
      </w:pPr>
    </w:p>
    <w:p w14:paraId="4DE98CEA" w14:textId="77777777"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14:paraId="13CFD1A4" w14:textId="52973CEB" w:rsidR="0046424A" w:rsidRPr="00B26ECC" w:rsidRDefault="003955B4" w:rsidP="00E17882">
      <w:pPr>
        <w:overflowPunct w:val="0"/>
        <w:ind w:leftChars="800" w:left="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0926EF" w:rsidRPr="000926EF">
        <w:rPr>
          <w:rFonts w:ascii="ＭＳ 明朝" w:hAnsi="ＭＳ 明朝" w:cs="ＭＳ 明朝" w:hint="eastAsia"/>
          <w:kern w:val="0"/>
          <w:szCs w:val="21"/>
        </w:rPr>
        <w:t>令和５年度被災地域における水産加工事業者を始めとする関係事業者等に対する</w:t>
      </w:r>
      <w:r w:rsidR="00E17882">
        <w:rPr>
          <w:rFonts w:ascii="ＭＳ 明朝" w:hAnsi="ＭＳ 明朝" w:cs="ＭＳ 明朝" w:hint="eastAsia"/>
          <w:kern w:val="0"/>
          <w:szCs w:val="21"/>
        </w:rPr>
        <w:t>A</w:t>
      </w:r>
      <w:r w:rsidR="000926EF" w:rsidRPr="000926EF">
        <w:rPr>
          <w:rFonts w:ascii="ＭＳ 明朝" w:hAnsi="ＭＳ 明朝" w:cs="ＭＳ 明朝" w:hint="eastAsia"/>
          <w:kern w:val="0"/>
          <w:szCs w:val="21"/>
        </w:rPr>
        <w:t>LPS処理水の安全性等に関する理解醸成事業</w:t>
      </w:r>
      <w:r w:rsidRPr="003955B4">
        <w:rPr>
          <w:rFonts w:ascii="ＭＳ 明朝" w:hAnsi="ＭＳ 明朝" w:cs="ＭＳ 明朝" w:hint="eastAsia"/>
          <w:kern w:val="0"/>
          <w:szCs w:val="21"/>
        </w:rPr>
        <w:t>）</w:t>
      </w:r>
    </w:p>
    <w:p w14:paraId="26AA3D59" w14:textId="77777777" w:rsidR="0046424A" w:rsidRPr="00E17882" w:rsidRDefault="0046424A" w:rsidP="0046424A">
      <w:pPr>
        <w:overflowPunct w:val="0"/>
        <w:textAlignment w:val="baseline"/>
        <w:rPr>
          <w:rFonts w:ascii="ＭＳ 明朝" w:hAnsi="ＭＳ 明朝"/>
          <w:spacing w:val="2"/>
          <w:kern w:val="0"/>
          <w:szCs w:val="21"/>
        </w:rPr>
      </w:pPr>
    </w:p>
    <w:p w14:paraId="6C003EB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60730C4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38AC0918" w14:textId="77777777"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14:paraId="3AE5A1C1"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14:paraId="167B4042" w14:textId="77777777" w:rsidR="0046424A" w:rsidRPr="000B5128" w:rsidRDefault="0046424A" w:rsidP="0046424A">
      <w:pPr>
        <w:overflowPunct w:val="0"/>
        <w:textAlignment w:val="baseline"/>
        <w:rPr>
          <w:rFonts w:ascii="ＭＳ 明朝" w:hAnsi="ＭＳ 明朝"/>
          <w:spacing w:val="2"/>
          <w:kern w:val="0"/>
          <w:szCs w:val="21"/>
        </w:rPr>
      </w:pPr>
    </w:p>
    <w:p w14:paraId="115CE0F9"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332F5E64" w14:textId="77777777" w:rsidR="0046424A" w:rsidRPr="000B5128" w:rsidRDefault="0046424A" w:rsidP="0046424A">
      <w:pPr>
        <w:overflowPunct w:val="0"/>
        <w:textAlignment w:val="baseline"/>
        <w:rPr>
          <w:rFonts w:ascii="ＭＳ 明朝" w:hAnsi="ＭＳ 明朝"/>
          <w:spacing w:val="2"/>
          <w:kern w:val="0"/>
          <w:szCs w:val="21"/>
        </w:rPr>
      </w:pPr>
    </w:p>
    <w:p w14:paraId="3B44E311" w14:textId="327C2BEC" w:rsidR="0046424A" w:rsidRPr="003955B4" w:rsidRDefault="003955B4" w:rsidP="000926EF">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0926EF" w:rsidRPr="000926EF">
        <w:rPr>
          <w:rFonts w:ascii="ＭＳ 明朝" w:hAnsi="ＭＳ 明朝" w:cs="ＭＳ 明朝" w:hint="eastAsia"/>
          <w:kern w:val="0"/>
          <w:szCs w:val="21"/>
        </w:rPr>
        <w:t>令和５年度被災地域における水産加工事業者を始めとする関係事業者等に対するALPS処理水の安全性等に関する理解醸成事業</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77D44F19" w14:textId="77777777" w:rsidTr="00104D95">
        <w:tc>
          <w:tcPr>
            <w:tcW w:w="1668" w:type="dxa"/>
            <w:shd w:val="clear" w:color="auto" w:fill="auto"/>
          </w:tcPr>
          <w:p w14:paraId="5CC7DA9E"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7A1AB843"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6E1BCC83"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3B81A64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788361F7" w14:textId="77777777" w:rsidTr="00104D95">
        <w:tc>
          <w:tcPr>
            <w:tcW w:w="1668" w:type="dxa"/>
            <w:shd w:val="clear" w:color="auto" w:fill="auto"/>
          </w:tcPr>
          <w:p w14:paraId="26EB6E77"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30F992CA" w14:textId="77777777" w:rsidR="0046424A" w:rsidRPr="000B5128" w:rsidRDefault="0046424A" w:rsidP="0046424A">
            <w:pPr>
              <w:overflowPunct w:val="0"/>
              <w:textAlignment w:val="baseline"/>
              <w:rPr>
                <w:rFonts w:ascii="ＭＳ 明朝" w:hAnsi="ＭＳ 明朝" w:cs="ＭＳ 明朝"/>
                <w:kern w:val="0"/>
                <w:szCs w:val="21"/>
              </w:rPr>
            </w:pPr>
          </w:p>
          <w:p w14:paraId="718114C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000684B0"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151D138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1783EA3C"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3ABDB10B"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1A3DD1F4" w14:textId="77777777" w:rsidR="0046424A" w:rsidRPr="000B5128" w:rsidRDefault="0046424A" w:rsidP="0046424A">
            <w:pPr>
              <w:overflowPunct w:val="0"/>
              <w:textAlignment w:val="baseline"/>
              <w:rPr>
                <w:rFonts w:ascii="ＭＳ 明朝" w:hAnsi="ＭＳ 明朝"/>
                <w:spacing w:val="2"/>
                <w:kern w:val="0"/>
                <w:szCs w:val="21"/>
              </w:rPr>
            </w:pPr>
          </w:p>
          <w:p w14:paraId="50AC2E9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378621D9" w14:textId="77777777" w:rsidTr="00104D95">
        <w:tc>
          <w:tcPr>
            <w:tcW w:w="1668" w:type="dxa"/>
            <w:shd w:val="clear" w:color="auto" w:fill="auto"/>
          </w:tcPr>
          <w:p w14:paraId="6352332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6380FA5D"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611BF83" w14:textId="77777777" w:rsidR="0046424A" w:rsidRPr="000B5128" w:rsidRDefault="0046424A" w:rsidP="0046424A">
            <w:pPr>
              <w:overflowPunct w:val="0"/>
              <w:textAlignment w:val="baseline"/>
              <w:rPr>
                <w:rFonts w:ascii="ＭＳ 明朝" w:hAnsi="ＭＳ 明朝"/>
                <w:spacing w:val="2"/>
                <w:kern w:val="0"/>
                <w:szCs w:val="21"/>
              </w:rPr>
            </w:pPr>
          </w:p>
          <w:p w14:paraId="51ECFCD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0BACFF21"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06C456D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3544B61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2809B851"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17F0C4DC" w14:textId="77777777" w:rsidR="0046424A" w:rsidRPr="000B5128" w:rsidRDefault="0046424A" w:rsidP="0046424A">
            <w:pPr>
              <w:overflowPunct w:val="0"/>
              <w:jc w:val="right"/>
              <w:textAlignment w:val="baseline"/>
              <w:rPr>
                <w:rFonts w:ascii="ＭＳ 明朝" w:hAnsi="ＭＳ 明朝"/>
                <w:spacing w:val="2"/>
                <w:kern w:val="0"/>
                <w:szCs w:val="21"/>
              </w:rPr>
            </w:pPr>
          </w:p>
          <w:p w14:paraId="0ABCDFB3"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0ADE9D36" w14:textId="77777777" w:rsidR="0046424A" w:rsidRPr="000B5128" w:rsidRDefault="0046424A" w:rsidP="0046424A">
            <w:pPr>
              <w:overflowPunct w:val="0"/>
              <w:jc w:val="right"/>
              <w:textAlignment w:val="baseline"/>
              <w:rPr>
                <w:rFonts w:ascii="ＭＳ 明朝" w:hAnsi="ＭＳ 明朝"/>
                <w:spacing w:val="2"/>
                <w:kern w:val="0"/>
                <w:szCs w:val="21"/>
              </w:rPr>
            </w:pPr>
          </w:p>
          <w:p w14:paraId="1941E986"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10A88968" w14:textId="77777777" w:rsidR="0046424A" w:rsidRPr="000B5128" w:rsidRDefault="0046424A" w:rsidP="0046424A">
            <w:pPr>
              <w:overflowPunct w:val="0"/>
              <w:textAlignment w:val="baseline"/>
              <w:rPr>
                <w:rFonts w:ascii="ＭＳ 明朝" w:hAnsi="ＭＳ 明朝"/>
                <w:spacing w:val="2"/>
                <w:kern w:val="0"/>
                <w:szCs w:val="21"/>
              </w:rPr>
            </w:pPr>
          </w:p>
          <w:p w14:paraId="2CAC1873" w14:textId="77777777" w:rsidR="0046424A" w:rsidRPr="000B5128" w:rsidRDefault="0046424A" w:rsidP="0046424A">
            <w:pPr>
              <w:overflowPunct w:val="0"/>
              <w:textAlignment w:val="baseline"/>
              <w:rPr>
                <w:rFonts w:ascii="ＭＳ 明朝" w:hAnsi="ＭＳ 明朝"/>
                <w:spacing w:val="2"/>
                <w:kern w:val="0"/>
                <w:szCs w:val="21"/>
              </w:rPr>
            </w:pPr>
          </w:p>
          <w:p w14:paraId="6132BA0F"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7218B9D2" w14:textId="77777777" w:rsidR="0046424A" w:rsidRPr="000B5128" w:rsidRDefault="0046424A" w:rsidP="0046424A">
            <w:pPr>
              <w:overflowPunct w:val="0"/>
              <w:textAlignment w:val="baseline"/>
              <w:rPr>
                <w:rFonts w:ascii="ＭＳ 明朝" w:hAnsi="ＭＳ 明朝"/>
                <w:spacing w:val="2"/>
                <w:kern w:val="0"/>
                <w:szCs w:val="21"/>
              </w:rPr>
            </w:pPr>
          </w:p>
          <w:p w14:paraId="399DAE7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713AEAC3" w14:textId="77777777" w:rsidR="0046424A" w:rsidRPr="000B5128" w:rsidRDefault="0046424A" w:rsidP="0046424A">
            <w:pPr>
              <w:overflowPunct w:val="0"/>
              <w:textAlignment w:val="baseline"/>
              <w:rPr>
                <w:rFonts w:ascii="ＭＳ 明朝" w:hAnsi="ＭＳ 明朝"/>
                <w:spacing w:val="2"/>
                <w:kern w:val="0"/>
                <w:szCs w:val="21"/>
              </w:rPr>
            </w:pPr>
          </w:p>
          <w:p w14:paraId="7C4D2B61"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3A730AB8" w14:textId="77777777" w:rsidTr="00104D95">
        <w:tc>
          <w:tcPr>
            <w:tcW w:w="1668" w:type="dxa"/>
            <w:shd w:val="clear" w:color="auto" w:fill="auto"/>
          </w:tcPr>
          <w:p w14:paraId="2FCD542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73233416"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289225DB" w14:textId="77777777" w:rsidR="0046424A" w:rsidRPr="007A3F1A" w:rsidRDefault="0046424A" w:rsidP="0046424A">
            <w:pPr>
              <w:overflowPunct w:val="0"/>
              <w:textAlignment w:val="baseline"/>
              <w:rPr>
                <w:rFonts w:ascii="ＭＳ 明朝" w:hAnsi="ＭＳ 明朝"/>
              </w:rPr>
            </w:pPr>
          </w:p>
          <w:p w14:paraId="09C311C3"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1B8D1918" w14:textId="77777777" w:rsidR="0046424A" w:rsidRPr="007A3F1A" w:rsidRDefault="0046424A" w:rsidP="0046424A">
            <w:pPr>
              <w:overflowPunct w:val="0"/>
              <w:jc w:val="right"/>
              <w:textAlignment w:val="baseline"/>
              <w:rPr>
                <w:rFonts w:ascii="ＭＳ 明朝" w:hAnsi="ＭＳ 明朝"/>
              </w:rPr>
            </w:pPr>
          </w:p>
          <w:p w14:paraId="0F086A7D"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50E9FCCC" w14:textId="77777777" w:rsidR="0046424A" w:rsidRPr="007A3F1A" w:rsidRDefault="0046424A" w:rsidP="0046424A">
            <w:pPr>
              <w:overflowPunct w:val="0"/>
              <w:textAlignment w:val="baseline"/>
              <w:rPr>
                <w:rFonts w:ascii="ＭＳ 明朝" w:hAnsi="ＭＳ 明朝"/>
              </w:rPr>
            </w:pPr>
          </w:p>
          <w:p w14:paraId="3B941193"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1208850B" w14:textId="77777777" w:rsidTr="00104D95">
        <w:tc>
          <w:tcPr>
            <w:tcW w:w="1668" w:type="dxa"/>
            <w:shd w:val="clear" w:color="auto" w:fill="auto"/>
          </w:tcPr>
          <w:p w14:paraId="6A6F1845"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430310B1"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7A43947"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223656F9"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19B363CE"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59B4EE66" w14:textId="77777777" w:rsidTr="00104D95">
        <w:tc>
          <w:tcPr>
            <w:tcW w:w="1668" w:type="dxa"/>
            <w:shd w:val="clear" w:color="auto" w:fill="auto"/>
          </w:tcPr>
          <w:p w14:paraId="6BE4BB1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40EAD8EB"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C908E9C"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20BBA4FB"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7A135029" w14:textId="77777777" w:rsidTr="00104D95">
        <w:tc>
          <w:tcPr>
            <w:tcW w:w="1668" w:type="dxa"/>
            <w:shd w:val="clear" w:color="auto" w:fill="auto"/>
          </w:tcPr>
          <w:p w14:paraId="0D2AA842"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3885A05A"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79657542"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445059A4"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598BBB5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60A020B3"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22BD46D2" w14:textId="77777777" w:rsidTr="00104D95">
        <w:tc>
          <w:tcPr>
            <w:tcW w:w="1668" w:type="dxa"/>
            <w:shd w:val="clear" w:color="auto" w:fill="auto"/>
          </w:tcPr>
          <w:p w14:paraId="51F72CA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1278008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20B8B49A"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68F539F4" w14:textId="77777777" w:rsidR="0046424A" w:rsidRPr="000B5128" w:rsidRDefault="0046424A" w:rsidP="0046424A">
            <w:pPr>
              <w:overflowPunct w:val="0"/>
              <w:textAlignment w:val="baseline"/>
              <w:rPr>
                <w:rFonts w:ascii="ＭＳ 明朝" w:hAnsi="ＭＳ 明朝"/>
                <w:spacing w:val="2"/>
                <w:kern w:val="0"/>
                <w:szCs w:val="21"/>
              </w:rPr>
            </w:pPr>
          </w:p>
        </w:tc>
      </w:tr>
    </w:tbl>
    <w:p w14:paraId="52529F75" w14:textId="77777777" w:rsidR="0046424A" w:rsidRPr="000B5128" w:rsidRDefault="0046424A" w:rsidP="0046424A">
      <w:pPr>
        <w:overflowPunct w:val="0"/>
        <w:textAlignment w:val="baseline"/>
        <w:rPr>
          <w:rFonts w:ascii="ＭＳ 明朝" w:hAnsi="ＭＳ 明朝"/>
          <w:spacing w:val="2"/>
          <w:kern w:val="0"/>
          <w:szCs w:val="21"/>
        </w:rPr>
      </w:pPr>
    </w:p>
    <w:p w14:paraId="46BC3C0C"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3E586B75" w14:textId="77777777"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14:paraId="611F2BD6"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03E1A3C3"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02541C5A" w14:textId="77777777"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6FD0581F" w14:textId="77777777" w:rsidR="0070014A" w:rsidRDefault="0070014A" w:rsidP="0070014A"/>
    <w:p w14:paraId="26D19CA5" w14:textId="77777777" w:rsidR="008F6F88" w:rsidRDefault="008F6F88" w:rsidP="0070014A"/>
    <w:p w14:paraId="52732867" w14:textId="77777777" w:rsidR="008F6F88" w:rsidRDefault="008F6F88" w:rsidP="0070014A"/>
    <w:p w14:paraId="26E1D5AE" w14:textId="77777777" w:rsidR="008F6F88" w:rsidRDefault="008F6F88" w:rsidP="0070014A"/>
    <w:p w14:paraId="40CF3B05" w14:textId="77777777"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D91A" w14:textId="77777777" w:rsidR="004114E5" w:rsidRDefault="004114E5" w:rsidP="00283D9B">
      <w:r>
        <w:separator/>
      </w:r>
    </w:p>
  </w:endnote>
  <w:endnote w:type="continuationSeparator" w:id="0">
    <w:p w14:paraId="6DCEE39B" w14:textId="77777777"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840D" w14:textId="77777777" w:rsidR="004114E5" w:rsidRDefault="004114E5" w:rsidP="00283D9B">
      <w:r>
        <w:separator/>
      </w:r>
    </w:p>
  </w:footnote>
  <w:footnote w:type="continuationSeparator" w:id="0">
    <w:p w14:paraId="551E3DC8" w14:textId="77777777" w:rsidR="004114E5" w:rsidRDefault="004114E5" w:rsidP="00283D9B">
      <w:r>
        <w:continuationSeparator/>
      </w:r>
    </w:p>
  </w:footnote>
  <w:footnote w:id="1">
    <w:p w14:paraId="6D6D4421"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85900225">
    <w:abstractNumId w:val="9"/>
  </w:num>
  <w:num w:numId="2" w16cid:durableId="1700397206">
    <w:abstractNumId w:val="15"/>
  </w:num>
  <w:num w:numId="3" w16cid:durableId="1022169452">
    <w:abstractNumId w:val="13"/>
  </w:num>
  <w:num w:numId="4" w16cid:durableId="59712443">
    <w:abstractNumId w:val="6"/>
  </w:num>
  <w:num w:numId="5" w16cid:durableId="1940796121">
    <w:abstractNumId w:val="2"/>
  </w:num>
  <w:num w:numId="6" w16cid:durableId="1038703153">
    <w:abstractNumId w:val="14"/>
  </w:num>
  <w:num w:numId="7" w16cid:durableId="1485582623">
    <w:abstractNumId w:val="10"/>
  </w:num>
  <w:num w:numId="8" w16cid:durableId="1717243733">
    <w:abstractNumId w:val="7"/>
  </w:num>
  <w:num w:numId="9" w16cid:durableId="1449811847">
    <w:abstractNumId w:val="16"/>
  </w:num>
  <w:num w:numId="10" w16cid:durableId="149684449">
    <w:abstractNumId w:val="11"/>
  </w:num>
  <w:num w:numId="11" w16cid:durableId="1608268344">
    <w:abstractNumId w:val="12"/>
  </w:num>
  <w:num w:numId="12" w16cid:durableId="1500001029">
    <w:abstractNumId w:val="4"/>
  </w:num>
  <w:num w:numId="13" w16cid:durableId="646210274">
    <w:abstractNumId w:val="3"/>
  </w:num>
  <w:num w:numId="14" w16cid:durableId="1808740300">
    <w:abstractNumId w:val="0"/>
  </w:num>
  <w:num w:numId="15" w16cid:durableId="790586479">
    <w:abstractNumId w:val="8"/>
  </w:num>
  <w:num w:numId="16" w16cid:durableId="2125154952">
    <w:abstractNumId w:val="1"/>
  </w:num>
  <w:num w:numId="17" w16cid:durableId="1497528649">
    <w:abstractNumId w:val="17"/>
  </w:num>
  <w:num w:numId="18" w16cid:durableId="1611088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2162"/>
    <w:rsid w:val="000231E5"/>
    <w:rsid w:val="00024971"/>
    <w:rsid w:val="0002699B"/>
    <w:rsid w:val="00050B77"/>
    <w:rsid w:val="00054838"/>
    <w:rsid w:val="00076377"/>
    <w:rsid w:val="00077408"/>
    <w:rsid w:val="00081950"/>
    <w:rsid w:val="000839D9"/>
    <w:rsid w:val="00090B27"/>
    <w:rsid w:val="000926EF"/>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4DB5"/>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247CC"/>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898"/>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066"/>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17882"/>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6EC5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08579">
      <w:bodyDiv w:val="1"/>
      <w:marLeft w:val="0"/>
      <w:marRight w:val="0"/>
      <w:marTop w:val="0"/>
      <w:marBottom w:val="0"/>
      <w:divBdr>
        <w:top w:val="none" w:sz="0" w:space="0" w:color="auto"/>
        <w:left w:val="none" w:sz="0" w:space="0" w:color="auto"/>
        <w:bottom w:val="none" w:sz="0" w:space="0" w:color="auto"/>
        <w:right w:val="none" w:sz="0" w:space="0" w:color="auto"/>
      </w:divBdr>
    </w:div>
    <w:div w:id="737170779">
      <w:bodyDiv w:val="1"/>
      <w:marLeft w:val="0"/>
      <w:marRight w:val="0"/>
      <w:marTop w:val="0"/>
      <w:marBottom w:val="0"/>
      <w:divBdr>
        <w:top w:val="none" w:sz="0" w:space="0" w:color="auto"/>
        <w:left w:val="none" w:sz="0" w:space="0" w:color="auto"/>
        <w:bottom w:val="none" w:sz="0" w:space="0" w:color="auto"/>
        <w:right w:val="none" w:sz="0" w:space="0" w:color="auto"/>
      </w:divBdr>
    </w:div>
    <w:div w:id="10247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0CD3-4765-4412-B745-17064D62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522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2023-03-08T04:51:00Z</dcterms:created>
  <dcterms:modified xsi:type="dcterms:W3CDTF">2023-03-08T04:53:00Z</dcterms:modified>
</cp:coreProperties>
</file>