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bookmarkStart w:id="0" w:name="_GoBack"/>
      <w:bookmarkEnd w:id="0"/>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AF3EB1" w:rsidRPr="00AF3EB1">
        <w:rPr>
          <w:rFonts w:ascii="ＭＳ 明朝" w:hAnsi="ＭＳ 明朝" w:hint="eastAsia"/>
          <w:sz w:val="24"/>
          <w:szCs w:val="32"/>
        </w:rPr>
        <w:t>ALPS処理水による風評影響調査事業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AF3EB1" w:rsidRPr="00AF3EB1">
        <w:rPr>
          <w:rFonts w:ascii="ＭＳ 明朝" w:hAnsi="ＭＳ 明朝" w:cs="ＭＳ 明朝" w:hint="eastAsia"/>
          <w:kern w:val="0"/>
          <w:szCs w:val="21"/>
        </w:rPr>
        <w:t>ALPS処理水による風評影響調査事業</w:t>
      </w:r>
      <w:r w:rsidRPr="003955B4">
        <w:rPr>
          <w:rFonts w:ascii="ＭＳ 明朝" w:hAnsi="ＭＳ 明朝" w:cs="ＭＳ 明朝" w:hint="eastAsia"/>
          <w:kern w:val="0"/>
          <w:szCs w:val="21"/>
        </w:rPr>
        <w:t>）</w:t>
      </w:r>
    </w:p>
    <w:p w:rsidR="0046424A" w:rsidRPr="00B978AA"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AF3EB1"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AF3EB1" w:rsidRPr="00AF3EB1">
        <w:rPr>
          <w:rFonts w:ascii="ＭＳ 明朝" w:hAnsi="ＭＳ 明朝" w:cs="ＭＳ 明朝" w:hint="eastAsia"/>
          <w:kern w:val="0"/>
          <w:szCs w:val="21"/>
        </w:rPr>
        <w:t>ALPS処理水による風評影響</w:t>
      </w:r>
    </w:p>
    <w:p w:rsidR="0046424A" w:rsidRPr="003955B4" w:rsidRDefault="00AF3EB1" w:rsidP="00AF3EB1">
      <w:pPr>
        <w:overflowPunct w:val="0"/>
        <w:ind w:leftChars="300" w:left="630"/>
        <w:textAlignment w:val="baseline"/>
        <w:rPr>
          <w:rFonts w:ascii="ＭＳ 明朝" w:hAnsi="ＭＳ 明朝" w:cs="ＭＳ 明朝"/>
          <w:kern w:val="0"/>
          <w:szCs w:val="21"/>
        </w:rPr>
      </w:pPr>
      <w:r w:rsidRPr="00AF3EB1">
        <w:rPr>
          <w:rFonts w:ascii="ＭＳ 明朝" w:hAnsi="ＭＳ 明朝" w:cs="ＭＳ 明朝" w:hint="eastAsia"/>
          <w:kern w:val="0"/>
          <w:szCs w:val="21"/>
        </w:rPr>
        <w:t>調査事業</w:t>
      </w:r>
      <w:r w:rsidR="003955B4"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3EB1"/>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234D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9D8B-DBFF-41B3-A346-78035925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2022-07-14T08:25:00Z</dcterms:modified>
</cp:coreProperties>
</file>